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201" w:rsidRPr="00E71763" w:rsidRDefault="00942201" w:rsidP="004A0504">
      <w:pPr>
        <w:pStyle w:val="berschrift1"/>
        <w:rPr>
          <w:rFonts w:asciiTheme="minorHAnsi" w:hAnsiTheme="minorHAnsi" w:cstheme="minorHAnsi"/>
        </w:rPr>
      </w:pPr>
      <w:r w:rsidRPr="00E71763">
        <w:rPr>
          <w:rFonts w:asciiTheme="minorHAnsi" w:hAnsiTheme="minorHAnsi" w:cstheme="minorHAnsi"/>
        </w:rPr>
        <w:t xml:space="preserve">Diagnosebogen bei vermutetem Förderbedarf im Bereich „Sprache“ </w:t>
      </w:r>
    </w:p>
    <w:p w:rsidR="00941F0A" w:rsidRPr="00E71763" w:rsidRDefault="00942201" w:rsidP="00ED4C91">
      <w:pPr>
        <w:pStyle w:val="KeinLeerraum"/>
        <w:rPr>
          <w:rFonts w:asciiTheme="minorHAnsi" w:hAnsiTheme="minorHAnsi" w:cstheme="minorHAnsi"/>
          <w:i/>
        </w:rPr>
      </w:pPr>
      <w:r w:rsidRPr="00E71763">
        <w:rPr>
          <w:rFonts w:asciiTheme="minorHAnsi" w:hAnsiTheme="minorHAnsi" w:cstheme="minorHAnsi"/>
          <w:i/>
        </w:rPr>
        <w:t>(auszufüllen von der zuständigen Grundschule)</w:t>
      </w:r>
    </w:p>
    <w:p w:rsidR="00ED4C91" w:rsidRPr="00E71763" w:rsidRDefault="00ED4C91" w:rsidP="00ED4C91">
      <w:pPr>
        <w:pStyle w:val="KeinLeerraum"/>
        <w:rPr>
          <w:rFonts w:asciiTheme="minorHAnsi" w:hAnsiTheme="minorHAnsi" w:cstheme="minorHAnsi"/>
          <w:sz w:val="1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251"/>
        <w:gridCol w:w="2847"/>
        <w:gridCol w:w="2835"/>
        <w:gridCol w:w="1701"/>
      </w:tblGrid>
      <w:tr w:rsidR="004A0504" w:rsidRPr="00E71763" w:rsidTr="00861AB9">
        <w:tc>
          <w:tcPr>
            <w:tcW w:w="9634" w:type="dxa"/>
            <w:gridSpan w:val="4"/>
            <w:shd w:val="clear" w:color="auto" w:fill="8EAADB" w:themeFill="accent1" w:themeFillTint="99"/>
          </w:tcPr>
          <w:p w:rsidR="004A0504" w:rsidRPr="00E71763" w:rsidRDefault="004A0504" w:rsidP="006536E4">
            <w:pPr>
              <w:pStyle w:val="berschrift2"/>
              <w:outlineLvl w:val="1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Persönliche Daten</w:t>
            </w:r>
          </w:p>
        </w:tc>
      </w:tr>
      <w:tr w:rsidR="00941F0A" w:rsidRPr="00E71763" w:rsidTr="005F2076">
        <w:tc>
          <w:tcPr>
            <w:tcW w:w="2251" w:type="dxa"/>
          </w:tcPr>
          <w:p w:rsidR="00941F0A" w:rsidRPr="00E71763" w:rsidRDefault="004A0504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Nachname des Kindes</w:t>
            </w:r>
          </w:p>
        </w:tc>
        <w:tc>
          <w:tcPr>
            <w:tcW w:w="2847" w:type="dxa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941F0A" w:rsidRPr="00E71763" w:rsidRDefault="004A0504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Geburtsdatum</w:t>
            </w:r>
          </w:p>
        </w:tc>
        <w:tc>
          <w:tcPr>
            <w:tcW w:w="1701" w:type="dxa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941F0A" w:rsidRPr="00E71763" w:rsidTr="005F2076">
        <w:tc>
          <w:tcPr>
            <w:tcW w:w="2251" w:type="dxa"/>
          </w:tcPr>
          <w:p w:rsidR="00941F0A" w:rsidRPr="00E71763" w:rsidRDefault="004A0504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Vorname des Kindes</w:t>
            </w:r>
          </w:p>
        </w:tc>
        <w:tc>
          <w:tcPr>
            <w:tcW w:w="2847" w:type="dxa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941F0A" w:rsidRPr="00E71763" w:rsidRDefault="004A0504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Migrationshintergrund</w:t>
            </w:r>
          </w:p>
        </w:tc>
        <w:tc>
          <w:tcPr>
            <w:tcW w:w="1701" w:type="dxa"/>
          </w:tcPr>
          <w:p w:rsidR="00941F0A" w:rsidRPr="00E71763" w:rsidRDefault="00D27982" w:rsidP="005F2076">
            <w:pPr>
              <w:pStyle w:val="KeinLeerraum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01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76"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0504" w:rsidRPr="00E71763">
              <w:rPr>
                <w:rFonts w:asciiTheme="minorHAnsi" w:hAnsiTheme="minorHAnsi" w:cstheme="minorHAnsi"/>
              </w:rPr>
              <w:t xml:space="preserve">Ja   </w:t>
            </w:r>
            <w:sdt>
              <w:sdtPr>
                <w:rPr>
                  <w:rFonts w:asciiTheme="minorHAnsi" w:hAnsiTheme="minorHAnsi" w:cstheme="minorHAnsi"/>
                </w:rPr>
                <w:id w:val="-91562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04"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0504" w:rsidRPr="00E71763">
              <w:rPr>
                <w:rFonts w:asciiTheme="minorHAnsi" w:hAnsiTheme="minorHAnsi" w:cstheme="minorHAnsi"/>
              </w:rPr>
              <w:t xml:space="preserve"> Nein</w:t>
            </w:r>
          </w:p>
        </w:tc>
      </w:tr>
      <w:tr w:rsidR="004A0504" w:rsidRPr="00E71763" w:rsidTr="005F2076">
        <w:trPr>
          <w:trHeight w:val="243"/>
        </w:trPr>
        <w:tc>
          <w:tcPr>
            <w:tcW w:w="2251" w:type="dxa"/>
          </w:tcPr>
          <w:p w:rsidR="004A0504" w:rsidRPr="00E71763" w:rsidRDefault="004A0504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KiTa / Schule</w:t>
            </w:r>
          </w:p>
        </w:tc>
        <w:tc>
          <w:tcPr>
            <w:tcW w:w="2847" w:type="dxa"/>
          </w:tcPr>
          <w:p w:rsidR="004A0504" w:rsidRPr="00E71763" w:rsidRDefault="004A0504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4A0504" w:rsidRPr="00E71763" w:rsidRDefault="004A0504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In Deutschland seit (Monat/Jahr)</w:t>
            </w:r>
          </w:p>
        </w:tc>
        <w:tc>
          <w:tcPr>
            <w:tcW w:w="1701" w:type="dxa"/>
          </w:tcPr>
          <w:p w:rsidR="004A0504" w:rsidRPr="00E71763" w:rsidRDefault="004A0504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</w:tbl>
    <w:p w:rsidR="00941F0A" w:rsidRPr="00E71763" w:rsidRDefault="00941F0A" w:rsidP="00861AB9">
      <w:pPr>
        <w:pStyle w:val="KeinLeerraum"/>
        <w:rPr>
          <w:rFonts w:asciiTheme="minorHAnsi" w:hAnsiTheme="minorHAnsi" w:cstheme="minorHAnsi"/>
          <w:sz w:val="1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46"/>
        <w:gridCol w:w="5970"/>
        <w:gridCol w:w="3118"/>
      </w:tblGrid>
      <w:tr w:rsidR="00942201" w:rsidRPr="00E71763" w:rsidTr="005F2076">
        <w:tc>
          <w:tcPr>
            <w:tcW w:w="546" w:type="dxa"/>
            <w:shd w:val="clear" w:color="auto" w:fill="8EAADB" w:themeFill="accent1" w:themeFillTint="99"/>
            <w:vAlign w:val="center"/>
          </w:tcPr>
          <w:p w:rsidR="00942201" w:rsidRPr="00E71763" w:rsidRDefault="00942201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970" w:type="dxa"/>
            <w:shd w:val="clear" w:color="auto" w:fill="8EAADB" w:themeFill="accent1" w:themeFillTint="99"/>
            <w:vAlign w:val="center"/>
          </w:tcPr>
          <w:p w:rsidR="00942201" w:rsidRPr="00E71763" w:rsidRDefault="00942201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Bereiche</w:t>
            </w:r>
          </w:p>
        </w:tc>
        <w:tc>
          <w:tcPr>
            <w:tcW w:w="3118" w:type="dxa"/>
            <w:shd w:val="clear" w:color="auto" w:fill="8EAADB" w:themeFill="accent1" w:themeFillTint="99"/>
            <w:vAlign w:val="center"/>
          </w:tcPr>
          <w:p w:rsidR="00942201" w:rsidRPr="00E71763" w:rsidRDefault="00942201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Erläuterungen, Beispiele, Ergänzungen, Verweise auf Diagnostik und Therapie</w:t>
            </w:r>
          </w:p>
        </w:tc>
      </w:tr>
      <w:tr w:rsidR="00942201" w:rsidRPr="00E71763" w:rsidTr="00861AB9">
        <w:tc>
          <w:tcPr>
            <w:tcW w:w="9634" w:type="dxa"/>
            <w:gridSpan w:val="3"/>
            <w:shd w:val="clear" w:color="auto" w:fill="B4C6E7" w:themeFill="accent1" w:themeFillTint="66"/>
            <w:vAlign w:val="center"/>
          </w:tcPr>
          <w:p w:rsidR="00942201" w:rsidRPr="00E71763" w:rsidRDefault="008A58B2" w:rsidP="006536E4">
            <w:pPr>
              <w:pStyle w:val="berschrift2"/>
              <w:outlineLvl w:val="1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 xml:space="preserve">Bereich </w:t>
            </w:r>
            <w:r w:rsidR="00942201" w:rsidRPr="00E71763">
              <w:rPr>
                <w:rFonts w:asciiTheme="minorHAnsi" w:hAnsiTheme="minorHAnsi" w:cstheme="minorHAnsi"/>
              </w:rPr>
              <w:t>1.1 Sprachgebrauch</w:t>
            </w:r>
          </w:p>
        </w:tc>
      </w:tr>
      <w:tr w:rsidR="00942201" w:rsidRPr="00E71763" w:rsidTr="00861AB9">
        <w:tc>
          <w:tcPr>
            <w:tcW w:w="9634" w:type="dxa"/>
            <w:gridSpan w:val="3"/>
            <w:shd w:val="clear" w:color="auto" w:fill="D9E2F3" w:themeFill="accent1" w:themeFillTint="33"/>
            <w:vAlign w:val="center"/>
          </w:tcPr>
          <w:p w:rsidR="00942201" w:rsidRPr="00E71763" w:rsidRDefault="00942201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Aussprache</w:t>
            </w:r>
          </w:p>
        </w:tc>
      </w:tr>
      <w:tr w:rsidR="004A4D4D" w:rsidRPr="00E71763" w:rsidTr="005F2076">
        <w:sdt>
          <w:sdtPr>
            <w:rPr>
              <w:rFonts w:asciiTheme="minorHAnsi" w:hAnsiTheme="minorHAnsi" w:cstheme="minorHAnsi"/>
            </w:rPr>
            <w:id w:val="-58044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4A4D4D" w:rsidRPr="00E71763" w:rsidRDefault="00372570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hat eine oft unverständliche Aussprache z.B.: durch fehlerhafte Laute</w:t>
            </w:r>
          </w:p>
        </w:tc>
        <w:tc>
          <w:tcPr>
            <w:tcW w:w="3118" w:type="dxa"/>
            <w:vMerge w:val="restart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4A4D4D" w:rsidRPr="00E71763" w:rsidTr="005F2076">
        <w:sdt>
          <w:sdtPr>
            <w:rPr>
              <w:rFonts w:asciiTheme="minorHAnsi" w:hAnsiTheme="minorHAnsi" w:cstheme="minorHAnsi"/>
            </w:rPr>
            <w:id w:val="122016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4A4D4D" w:rsidRPr="00E71763" w:rsidRDefault="004A4D4D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verwendet Laute beim freien Sprechen nicht korrekt</w:t>
            </w:r>
          </w:p>
        </w:tc>
        <w:tc>
          <w:tcPr>
            <w:tcW w:w="3118" w:type="dxa"/>
            <w:vMerge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4A4D4D" w:rsidRPr="00E71763" w:rsidTr="005F2076">
        <w:sdt>
          <w:sdtPr>
            <w:rPr>
              <w:rFonts w:asciiTheme="minorHAnsi" w:hAnsiTheme="minorHAnsi" w:cstheme="minorHAnsi"/>
            </w:rPr>
            <w:id w:val="53870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4A4D4D" w:rsidRPr="00E71763" w:rsidRDefault="004A4D4D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 xml:space="preserve">- kann einzelne Laute / Lautverbindungen nicht korrekt aussprechen (z.B.: k, </w:t>
            </w:r>
            <w:proofErr w:type="spellStart"/>
            <w:r w:rsidRPr="00E71763">
              <w:rPr>
                <w:rFonts w:asciiTheme="minorHAnsi" w:hAnsiTheme="minorHAnsi" w:cstheme="minorHAnsi"/>
              </w:rPr>
              <w:t>sch</w:t>
            </w:r>
            <w:proofErr w:type="spellEnd"/>
            <w:r w:rsidRPr="00E71763">
              <w:rPr>
                <w:rFonts w:asciiTheme="minorHAnsi" w:hAnsiTheme="minorHAnsi" w:cstheme="minorHAnsi"/>
              </w:rPr>
              <w:t>...)</w:t>
            </w:r>
          </w:p>
        </w:tc>
        <w:tc>
          <w:tcPr>
            <w:tcW w:w="3118" w:type="dxa"/>
            <w:vMerge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4A4D4D" w:rsidRPr="00E71763" w:rsidTr="005F2076">
        <w:tc>
          <w:tcPr>
            <w:tcW w:w="546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Merge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942201" w:rsidRPr="00E71763" w:rsidTr="00861AB9">
        <w:tc>
          <w:tcPr>
            <w:tcW w:w="9634" w:type="dxa"/>
            <w:gridSpan w:val="3"/>
            <w:shd w:val="clear" w:color="auto" w:fill="D9E2F3" w:themeFill="accent1" w:themeFillTint="33"/>
            <w:vAlign w:val="center"/>
          </w:tcPr>
          <w:p w:rsidR="00942201" w:rsidRPr="00E71763" w:rsidRDefault="00942201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Wortschatz</w:t>
            </w:r>
          </w:p>
        </w:tc>
      </w:tr>
      <w:tr w:rsidR="004A4D4D" w:rsidRPr="00E71763" w:rsidTr="005F2076">
        <w:sdt>
          <w:sdtPr>
            <w:rPr>
              <w:rFonts w:asciiTheme="minorHAnsi" w:hAnsiTheme="minorHAnsi" w:cstheme="minorHAnsi"/>
            </w:rPr>
            <w:id w:val="188906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4A4D4D" w:rsidRPr="00E71763" w:rsidRDefault="004A4D4D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braucht viel Zeit beim Abrufen von Worten</w:t>
            </w:r>
          </w:p>
        </w:tc>
        <w:tc>
          <w:tcPr>
            <w:tcW w:w="3118" w:type="dxa"/>
            <w:vMerge w:val="restart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4A4D4D" w:rsidRPr="00E71763" w:rsidTr="005F2076">
        <w:sdt>
          <w:sdtPr>
            <w:rPr>
              <w:rFonts w:asciiTheme="minorHAnsi" w:hAnsiTheme="minorHAnsi" w:cstheme="minorHAnsi"/>
            </w:rPr>
            <w:id w:val="96893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4A4D4D" w:rsidRPr="00E71763" w:rsidRDefault="004A4D4D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zeigt keinen altersangemessenen passiven Wortschatz</w:t>
            </w:r>
          </w:p>
        </w:tc>
        <w:tc>
          <w:tcPr>
            <w:tcW w:w="3118" w:type="dxa"/>
            <w:vMerge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4A4D4D" w:rsidRPr="00E71763" w:rsidTr="005F2076">
        <w:sdt>
          <w:sdtPr>
            <w:rPr>
              <w:rFonts w:asciiTheme="minorHAnsi" w:hAnsiTheme="minorHAnsi" w:cstheme="minorHAnsi"/>
            </w:rPr>
            <w:id w:val="-57867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4A4D4D" w:rsidRPr="00E71763" w:rsidRDefault="004A4D4D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zeigt keinen altersangemessenen aktiven Wortschatz</w:t>
            </w:r>
          </w:p>
        </w:tc>
        <w:tc>
          <w:tcPr>
            <w:tcW w:w="3118" w:type="dxa"/>
            <w:vMerge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4A4D4D" w:rsidRPr="00E71763" w:rsidTr="005F2076">
        <w:sdt>
          <w:sdtPr>
            <w:rPr>
              <w:rFonts w:asciiTheme="minorHAnsi" w:hAnsiTheme="minorHAnsi" w:cstheme="minorHAnsi"/>
            </w:rPr>
            <w:id w:val="-70957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4A4D4D" w:rsidRPr="00E71763" w:rsidRDefault="004A4D4D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hat keine angemessenen Lösungsansätze bei fehlendem Wortwissen</w:t>
            </w:r>
          </w:p>
        </w:tc>
        <w:tc>
          <w:tcPr>
            <w:tcW w:w="3118" w:type="dxa"/>
            <w:vMerge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942201" w:rsidRPr="00E71763" w:rsidTr="00861AB9">
        <w:tc>
          <w:tcPr>
            <w:tcW w:w="9634" w:type="dxa"/>
            <w:gridSpan w:val="3"/>
            <w:shd w:val="clear" w:color="auto" w:fill="D9E2F3" w:themeFill="accent1" w:themeFillTint="33"/>
            <w:vAlign w:val="center"/>
          </w:tcPr>
          <w:p w:rsidR="00942201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Grammatik</w:t>
            </w:r>
          </w:p>
        </w:tc>
      </w:tr>
      <w:tr w:rsidR="004A4D4D" w:rsidRPr="00E71763" w:rsidTr="005F2076">
        <w:sdt>
          <w:sdtPr>
            <w:rPr>
              <w:rFonts w:asciiTheme="minorHAnsi" w:hAnsiTheme="minorHAnsi" w:cstheme="minorHAnsi"/>
            </w:rPr>
            <w:id w:val="-136883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4A4D4D" w:rsidRPr="00E71763" w:rsidRDefault="004A4D4D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spricht keine ganzen Sätze</w:t>
            </w:r>
          </w:p>
        </w:tc>
        <w:tc>
          <w:tcPr>
            <w:tcW w:w="3118" w:type="dxa"/>
            <w:vMerge w:val="restart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4A4D4D" w:rsidRPr="00E71763" w:rsidTr="005F2076">
        <w:sdt>
          <w:sdtPr>
            <w:rPr>
              <w:rFonts w:asciiTheme="minorHAnsi" w:hAnsiTheme="minorHAnsi" w:cstheme="minorHAnsi"/>
            </w:rPr>
            <w:id w:val="95059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4A4D4D" w:rsidRPr="00E71763" w:rsidRDefault="004A4D4D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spricht grammatikalisch falsche Sätze</w:t>
            </w:r>
          </w:p>
        </w:tc>
        <w:tc>
          <w:tcPr>
            <w:tcW w:w="3118" w:type="dxa"/>
            <w:vMerge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4A4D4D" w:rsidRPr="00E71763" w:rsidTr="005F2076">
        <w:sdt>
          <w:sdtPr>
            <w:rPr>
              <w:rFonts w:asciiTheme="minorHAnsi" w:hAnsiTheme="minorHAnsi" w:cstheme="minorHAnsi"/>
            </w:rPr>
            <w:id w:val="-79806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4A4D4D" w:rsidRPr="00E71763" w:rsidRDefault="004A4D4D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verwendet falsche Artikel</w:t>
            </w:r>
          </w:p>
        </w:tc>
        <w:tc>
          <w:tcPr>
            <w:tcW w:w="3118" w:type="dxa"/>
            <w:vMerge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4A4D4D" w:rsidRPr="00E71763" w:rsidTr="005F2076">
        <w:tc>
          <w:tcPr>
            <w:tcW w:w="546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Merge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4A4D4D" w:rsidRPr="00E71763" w:rsidTr="00861AB9">
        <w:tc>
          <w:tcPr>
            <w:tcW w:w="9634" w:type="dxa"/>
            <w:gridSpan w:val="3"/>
            <w:shd w:val="clear" w:color="auto" w:fill="D9E2F3" w:themeFill="accent1" w:themeFillTint="33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Schriftsprache</w:t>
            </w:r>
          </w:p>
        </w:tc>
      </w:tr>
      <w:tr w:rsidR="004A4D4D" w:rsidRPr="00E71763" w:rsidTr="005F2076">
        <w:sdt>
          <w:sdtPr>
            <w:rPr>
              <w:rFonts w:asciiTheme="minorHAnsi" w:hAnsiTheme="minorHAnsi" w:cstheme="minorHAnsi"/>
            </w:rPr>
            <w:id w:val="-23170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4A4D4D" w:rsidRPr="00E71763" w:rsidRDefault="004A4D4D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hat Probleme beim Lesen – und Schreiben lernen</w:t>
            </w:r>
          </w:p>
        </w:tc>
        <w:tc>
          <w:tcPr>
            <w:tcW w:w="3118" w:type="dxa"/>
            <w:vMerge w:val="restart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4A4D4D" w:rsidRPr="00E71763" w:rsidTr="005F2076">
        <w:sdt>
          <w:sdtPr>
            <w:rPr>
              <w:rFonts w:asciiTheme="minorHAnsi" w:hAnsiTheme="minorHAnsi" w:cstheme="minorHAnsi"/>
            </w:rPr>
            <w:id w:val="57363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4A4D4D" w:rsidRPr="00E71763" w:rsidRDefault="004A4D4D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zeigt die sprachlichen Auffälligkeiten auch in der Schriftsprache</w:t>
            </w:r>
          </w:p>
        </w:tc>
        <w:tc>
          <w:tcPr>
            <w:tcW w:w="3118" w:type="dxa"/>
            <w:vMerge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4A4D4D" w:rsidRPr="00E71763" w:rsidTr="005F2076">
        <w:tc>
          <w:tcPr>
            <w:tcW w:w="546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Merge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4A4D4D" w:rsidRPr="00E71763" w:rsidTr="005F2076">
        <w:tc>
          <w:tcPr>
            <w:tcW w:w="546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Merge/>
            <w:vAlign w:val="center"/>
          </w:tcPr>
          <w:p w:rsidR="004A4D4D" w:rsidRPr="00E71763" w:rsidRDefault="004A4D4D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4A4D4D" w:rsidRPr="00E71763" w:rsidTr="00861AB9">
        <w:tc>
          <w:tcPr>
            <w:tcW w:w="9634" w:type="dxa"/>
            <w:gridSpan w:val="3"/>
            <w:shd w:val="clear" w:color="auto" w:fill="B4C6E7" w:themeFill="accent1" w:themeFillTint="66"/>
            <w:vAlign w:val="center"/>
          </w:tcPr>
          <w:p w:rsidR="004A4D4D" w:rsidRPr="00E71763" w:rsidRDefault="008A58B2" w:rsidP="006536E4">
            <w:pPr>
              <w:pStyle w:val="berschrift2"/>
              <w:outlineLvl w:val="1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 xml:space="preserve">Bereich </w:t>
            </w:r>
            <w:r w:rsidR="004A4D4D" w:rsidRPr="00E71763">
              <w:rPr>
                <w:rFonts w:asciiTheme="minorHAnsi" w:hAnsiTheme="minorHAnsi" w:cstheme="minorHAnsi"/>
              </w:rPr>
              <w:t>1.2 Entwicklung in mit Sprache verbundenen Bereichen</w:t>
            </w:r>
          </w:p>
        </w:tc>
      </w:tr>
      <w:tr w:rsidR="00941F0A" w:rsidRPr="00E71763" w:rsidTr="00861AB9">
        <w:tc>
          <w:tcPr>
            <w:tcW w:w="9634" w:type="dxa"/>
            <w:gridSpan w:val="3"/>
            <w:shd w:val="clear" w:color="auto" w:fill="D9E2F3" w:themeFill="accent1" w:themeFillTint="33"/>
            <w:vAlign w:val="center"/>
          </w:tcPr>
          <w:p w:rsidR="00941F0A" w:rsidRPr="00E71763" w:rsidRDefault="00941F0A" w:rsidP="005F2076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Auditive Wahrnehmung</w:t>
            </w:r>
          </w:p>
        </w:tc>
      </w:tr>
      <w:tr w:rsidR="00941F0A" w:rsidRPr="00E71763" w:rsidTr="005F2076">
        <w:sdt>
          <w:sdtPr>
            <w:rPr>
              <w:rFonts w:asciiTheme="minorHAnsi" w:hAnsiTheme="minorHAnsi" w:cstheme="minorHAnsi"/>
            </w:rPr>
            <w:id w:val="20660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941F0A" w:rsidRPr="00E71763" w:rsidRDefault="008A58B2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kann sich nicht gut auf Sprache oder Geräusche konzentrieren</w:t>
            </w:r>
          </w:p>
        </w:tc>
        <w:tc>
          <w:tcPr>
            <w:tcW w:w="3118" w:type="dxa"/>
            <w:vMerge w:val="restart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941F0A" w:rsidRPr="00E71763" w:rsidTr="005F2076">
        <w:sdt>
          <w:sdtPr>
            <w:rPr>
              <w:rFonts w:asciiTheme="minorHAnsi" w:hAnsiTheme="minorHAnsi" w:cstheme="minorHAnsi"/>
            </w:rPr>
            <w:id w:val="-162708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941F0A" w:rsidRPr="00E71763" w:rsidRDefault="008A58B2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kann sich Wörter, Gedichte, Arbeitsaufträge etc. schlecht merken</w:t>
            </w:r>
          </w:p>
        </w:tc>
        <w:tc>
          <w:tcPr>
            <w:tcW w:w="3118" w:type="dxa"/>
            <w:vMerge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941F0A" w:rsidRPr="00E71763" w:rsidTr="005F2076">
        <w:sdt>
          <w:sdtPr>
            <w:rPr>
              <w:rFonts w:asciiTheme="minorHAnsi" w:hAnsiTheme="minorHAnsi" w:cstheme="minorHAnsi"/>
            </w:rPr>
            <w:id w:val="-105061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941F0A" w:rsidRPr="00E71763" w:rsidRDefault="008A58B2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kann bereits bei geringer Umgebungslautstärke schlecht oder gar nicht arbeiten</w:t>
            </w:r>
          </w:p>
        </w:tc>
        <w:tc>
          <w:tcPr>
            <w:tcW w:w="3118" w:type="dxa"/>
            <w:vMerge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941F0A" w:rsidRPr="00E71763" w:rsidTr="005F2076">
        <w:tc>
          <w:tcPr>
            <w:tcW w:w="546" w:type="dxa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Merge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941F0A" w:rsidRPr="00E71763" w:rsidTr="00861AB9">
        <w:tc>
          <w:tcPr>
            <w:tcW w:w="9634" w:type="dxa"/>
            <w:gridSpan w:val="3"/>
            <w:shd w:val="clear" w:color="auto" w:fill="D9E2F3" w:themeFill="accent1" w:themeFillTint="33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Phonologisches Bewusstsein</w:t>
            </w:r>
          </w:p>
        </w:tc>
      </w:tr>
      <w:tr w:rsidR="00941F0A" w:rsidRPr="00E71763" w:rsidTr="005F2076">
        <w:sdt>
          <w:sdtPr>
            <w:rPr>
              <w:rFonts w:asciiTheme="minorHAnsi" w:hAnsiTheme="minorHAnsi" w:cstheme="minorHAnsi"/>
            </w:rPr>
            <w:id w:val="12497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941F0A" w:rsidRPr="00E71763" w:rsidRDefault="008A58B2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hat Schwierigkeiten ähnliche Laute zu unterscheiden (z.B.: Kanne – Tanne)</w:t>
            </w:r>
          </w:p>
        </w:tc>
        <w:tc>
          <w:tcPr>
            <w:tcW w:w="3118" w:type="dxa"/>
            <w:vMerge w:val="restart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941F0A" w:rsidRPr="00E71763" w:rsidTr="005F2076">
        <w:sdt>
          <w:sdtPr>
            <w:rPr>
              <w:rFonts w:asciiTheme="minorHAnsi" w:hAnsiTheme="minorHAnsi" w:cstheme="minorHAnsi"/>
            </w:rPr>
            <w:id w:val="-41979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941F0A" w:rsidRPr="00E71763" w:rsidRDefault="008A58B2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kann Silben oder Reimwörter nur schwer erkennen</w:t>
            </w:r>
          </w:p>
        </w:tc>
        <w:tc>
          <w:tcPr>
            <w:tcW w:w="3118" w:type="dxa"/>
            <w:vMerge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941F0A" w:rsidRPr="00E71763" w:rsidTr="005F2076">
        <w:sdt>
          <w:sdtPr>
            <w:rPr>
              <w:rFonts w:asciiTheme="minorHAnsi" w:hAnsiTheme="minorHAnsi" w:cstheme="minorHAnsi"/>
            </w:rPr>
            <w:id w:val="-40877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941F0A" w:rsidRPr="00E71763" w:rsidRDefault="008A58B2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kann Laute nur schwer erkennen</w:t>
            </w:r>
          </w:p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Merge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941F0A" w:rsidRPr="00E71763" w:rsidTr="005F2076">
        <w:tc>
          <w:tcPr>
            <w:tcW w:w="546" w:type="dxa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Merge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941F0A" w:rsidRPr="00E71763" w:rsidTr="00861AB9">
        <w:tc>
          <w:tcPr>
            <w:tcW w:w="9634" w:type="dxa"/>
            <w:gridSpan w:val="3"/>
            <w:shd w:val="clear" w:color="auto" w:fill="D9E2F3" w:themeFill="accent1" w:themeFillTint="33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Weitere Entwicklungsbereiche</w:t>
            </w:r>
          </w:p>
        </w:tc>
      </w:tr>
      <w:tr w:rsidR="00941F0A" w:rsidRPr="00E71763" w:rsidTr="005F2076">
        <w:sdt>
          <w:sdtPr>
            <w:rPr>
              <w:rFonts w:asciiTheme="minorHAnsi" w:hAnsiTheme="minorHAnsi" w:cstheme="minorHAnsi"/>
            </w:rPr>
            <w:id w:val="97109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941F0A" w:rsidRPr="00E71763" w:rsidRDefault="00B419B4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zeigt Auffälligkeiten im kognitiven Bereich</w:t>
            </w:r>
          </w:p>
        </w:tc>
        <w:tc>
          <w:tcPr>
            <w:tcW w:w="3118" w:type="dxa"/>
            <w:vMerge w:val="restart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941F0A" w:rsidRPr="00E71763" w:rsidTr="005F2076">
        <w:sdt>
          <w:sdtPr>
            <w:rPr>
              <w:rFonts w:asciiTheme="minorHAnsi" w:hAnsiTheme="minorHAnsi" w:cstheme="minorHAnsi"/>
            </w:rPr>
            <w:id w:val="41151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941F0A" w:rsidRPr="00E71763" w:rsidRDefault="00B419B4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zeigt Auffälligkeiten im Bereich emotionale-soziale Entwicklung</w:t>
            </w:r>
          </w:p>
        </w:tc>
        <w:tc>
          <w:tcPr>
            <w:tcW w:w="3118" w:type="dxa"/>
            <w:vMerge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941F0A" w:rsidRPr="00E71763" w:rsidTr="005F2076">
        <w:sdt>
          <w:sdtPr>
            <w:rPr>
              <w:rFonts w:asciiTheme="minorHAnsi" w:hAnsiTheme="minorHAnsi" w:cstheme="minorHAnsi"/>
            </w:rPr>
            <w:id w:val="28447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941F0A" w:rsidRPr="00E71763" w:rsidRDefault="00B419B4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zeigt Auffälligkeiten in anderen Wahrnehmungsbereichen</w:t>
            </w:r>
          </w:p>
        </w:tc>
        <w:tc>
          <w:tcPr>
            <w:tcW w:w="3118" w:type="dxa"/>
            <w:vMerge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941F0A" w:rsidRPr="00E71763" w:rsidTr="005F2076">
        <w:sdt>
          <w:sdtPr>
            <w:rPr>
              <w:rFonts w:asciiTheme="minorHAnsi" w:hAnsiTheme="minorHAnsi" w:cstheme="minorHAnsi"/>
            </w:rPr>
            <w:id w:val="-6348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941F0A" w:rsidRPr="00E71763" w:rsidRDefault="00B419B4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zeigt Auffälligkeiten im motorischen Bereich (Grob-/Fein-/Mundmotorik)</w:t>
            </w:r>
          </w:p>
        </w:tc>
        <w:tc>
          <w:tcPr>
            <w:tcW w:w="3118" w:type="dxa"/>
            <w:vMerge/>
            <w:vAlign w:val="center"/>
          </w:tcPr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941F0A" w:rsidRPr="00E71763" w:rsidTr="00861AB9">
        <w:tc>
          <w:tcPr>
            <w:tcW w:w="9634" w:type="dxa"/>
            <w:gridSpan w:val="3"/>
            <w:shd w:val="clear" w:color="auto" w:fill="B4C6E7" w:themeFill="accent1" w:themeFillTint="66"/>
            <w:vAlign w:val="center"/>
          </w:tcPr>
          <w:p w:rsidR="00941F0A" w:rsidRPr="00E71763" w:rsidRDefault="008A58B2" w:rsidP="006536E4">
            <w:pPr>
              <w:pStyle w:val="berschrift2"/>
              <w:outlineLvl w:val="1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 xml:space="preserve">Bereich 2: </w:t>
            </w:r>
            <w:r w:rsidR="00941F0A" w:rsidRPr="00E71763">
              <w:rPr>
                <w:rFonts w:asciiTheme="minorHAnsi" w:hAnsiTheme="minorHAnsi" w:cstheme="minorHAnsi"/>
              </w:rPr>
              <w:t>Subjektives Störungsbewusstsein</w:t>
            </w:r>
          </w:p>
          <w:p w:rsidR="00941F0A" w:rsidRPr="00E71763" w:rsidRDefault="00941F0A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  <w:u w:val="single"/>
              </w:rPr>
              <w:t>Beachte:</w:t>
            </w:r>
            <w:r w:rsidRPr="00E71763">
              <w:rPr>
                <w:rFonts w:asciiTheme="minorHAnsi" w:hAnsiTheme="minorHAnsi" w:cstheme="minorHAnsi"/>
              </w:rPr>
              <w:t xml:space="preserve"> </w:t>
            </w:r>
            <w:r w:rsidRPr="00E71763">
              <w:rPr>
                <w:rFonts w:asciiTheme="minorHAnsi" w:hAnsiTheme="minorHAnsi" w:cstheme="minorHAnsi"/>
                <w:i/>
              </w:rPr>
              <w:t>Die hier genannten Verhaltensweisen können unterschiedliche Ursachen haben. In Zusammenhang mit sprachlichen Auffälligkeiten können sie auf ein subjektives Störungsbewusstsein hinweisen. Erläutern Sie deshalb ggf. Ihre Beobachtungen!</w:t>
            </w: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116752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vermeidet Kommunikation</w:t>
            </w:r>
          </w:p>
        </w:tc>
        <w:tc>
          <w:tcPr>
            <w:tcW w:w="3118" w:type="dxa"/>
            <w:vMerge w:val="restart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44797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spricht wenig / gar nicht oder sehr leise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-131778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spricht nur nach Aufforderung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-13726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spricht und spielt häufig mit jüngeren Kindern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-110179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bevorzugt Gespräche mit Erwachsenen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56623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kann keinen Blickkontakt halten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51828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spricht sehr laut und viel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-94592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reagiert bei sprachlichen Anforderungen trotzig, albern oder aggressiv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-10944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vermeidet wiederholtes Antworten beim Nachfragen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A58B2" w:rsidRPr="00E71763" w:rsidTr="00861AB9">
        <w:tc>
          <w:tcPr>
            <w:tcW w:w="9634" w:type="dxa"/>
            <w:gridSpan w:val="3"/>
            <w:shd w:val="clear" w:color="auto" w:fill="B4C6E7" w:themeFill="accent1" w:themeFillTint="66"/>
            <w:vAlign w:val="center"/>
          </w:tcPr>
          <w:p w:rsidR="008A58B2" w:rsidRPr="00E71763" w:rsidRDefault="008A58B2" w:rsidP="006536E4">
            <w:pPr>
              <w:pStyle w:val="berschrift2"/>
              <w:outlineLvl w:val="1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 xml:space="preserve">Bereich 3: Beeinträchtigungen in der Kommunikation </w:t>
            </w:r>
          </w:p>
          <w:p w:rsidR="008A58B2" w:rsidRPr="00E71763" w:rsidRDefault="008A58B2" w:rsidP="005F2076">
            <w:pPr>
              <w:pStyle w:val="KeinLeerraum"/>
              <w:rPr>
                <w:rFonts w:asciiTheme="minorHAnsi" w:hAnsiTheme="minorHAnsi" w:cstheme="minorHAnsi"/>
                <w:i/>
              </w:rPr>
            </w:pPr>
            <w:r w:rsidRPr="00E71763">
              <w:rPr>
                <w:rFonts w:asciiTheme="minorHAnsi" w:hAnsiTheme="minorHAnsi" w:cstheme="minorHAnsi"/>
                <w:i/>
              </w:rPr>
              <w:t xml:space="preserve">Das Kind... </w:t>
            </w:r>
          </w:p>
        </w:tc>
      </w:tr>
      <w:tr w:rsidR="008A58B2" w:rsidRPr="00E71763" w:rsidTr="00861AB9">
        <w:tc>
          <w:tcPr>
            <w:tcW w:w="9634" w:type="dxa"/>
            <w:gridSpan w:val="3"/>
            <w:shd w:val="clear" w:color="auto" w:fill="D9E2F3" w:themeFill="accent1" w:themeFillTint="33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Sprachverständnis</w:t>
            </w:r>
          </w:p>
        </w:tc>
      </w:tr>
      <w:tr w:rsidR="008A58B2" w:rsidRPr="00E71763" w:rsidTr="005F2076">
        <w:sdt>
          <w:sdtPr>
            <w:rPr>
              <w:rFonts w:asciiTheme="minorHAnsi" w:hAnsiTheme="minorHAnsi" w:cstheme="minorHAnsi"/>
            </w:rPr>
            <w:id w:val="105150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A58B2" w:rsidRPr="00E71763" w:rsidRDefault="00B419B4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hat Schwierigkeiten Äußerungen zu verstehen oder Anweisungen auszuführen</w:t>
            </w:r>
          </w:p>
        </w:tc>
        <w:tc>
          <w:tcPr>
            <w:tcW w:w="3118" w:type="dxa"/>
            <w:vMerge w:val="restart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A58B2" w:rsidRPr="00E71763" w:rsidTr="005F2076">
        <w:sdt>
          <w:sdtPr>
            <w:rPr>
              <w:rFonts w:asciiTheme="minorHAnsi" w:hAnsiTheme="minorHAnsi" w:cstheme="minorHAnsi"/>
            </w:rPr>
            <w:id w:val="-58075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A58B2" w:rsidRPr="00E71763" w:rsidRDefault="00B419B4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hat Schwierigkeiten mehrteilige Anweisungen zu verstehen</w:t>
            </w:r>
          </w:p>
        </w:tc>
        <w:tc>
          <w:tcPr>
            <w:tcW w:w="3118" w:type="dxa"/>
            <w:vMerge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A58B2" w:rsidRPr="00E71763" w:rsidTr="005F2076">
        <w:tc>
          <w:tcPr>
            <w:tcW w:w="546" w:type="dxa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Merge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A58B2" w:rsidRPr="00E71763" w:rsidTr="005F2076">
        <w:tc>
          <w:tcPr>
            <w:tcW w:w="546" w:type="dxa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Merge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A58B2" w:rsidRPr="00E71763" w:rsidTr="00861AB9">
        <w:tc>
          <w:tcPr>
            <w:tcW w:w="9634" w:type="dxa"/>
            <w:gridSpan w:val="3"/>
            <w:shd w:val="clear" w:color="auto" w:fill="D9E2F3" w:themeFill="accent1" w:themeFillTint="33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Kommunikationsverhalten</w:t>
            </w:r>
          </w:p>
        </w:tc>
      </w:tr>
      <w:tr w:rsidR="008A58B2" w:rsidRPr="00E71763" w:rsidTr="005F2076">
        <w:sdt>
          <w:sdtPr>
            <w:rPr>
              <w:rFonts w:asciiTheme="minorHAnsi" w:hAnsiTheme="minorHAnsi" w:cstheme="minorHAnsi"/>
            </w:rPr>
            <w:id w:val="58272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A58B2" w:rsidRPr="00E71763" w:rsidRDefault="00B419B4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 xml:space="preserve">- hat durch die sprachlichen Auffälligkeiten </w:t>
            </w:r>
            <w:proofErr w:type="gramStart"/>
            <w:r w:rsidRPr="00E71763">
              <w:rPr>
                <w:rFonts w:asciiTheme="minorHAnsi" w:hAnsiTheme="minorHAnsi" w:cstheme="minorHAnsi"/>
              </w:rPr>
              <w:t>( siehe</w:t>
            </w:r>
            <w:proofErr w:type="gramEnd"/>
            <w:r w:rsidRPr="00E71763">
              <w:rPr>
                <w:rFonts w:asciiTheme="minorHAnsi" w:hAnsiTheme="minorHAnsi" w:cstheme="minorHAnsi"/>
              </w:rPr>
              <w:t xml:space="preserve"> 1.1) Schwierigkeiten beim Kommunizieren</w:t>
            </w:r>
          </w:p>
        </w:tc>
        <w:tc>
          <w:tcPr>
            <w:tcW w:w="3118" w:type="dxa"/>
            <w:vMerge w:val="restart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A58B2" w:rsidRPr="00E71763" w:rsidTr="005F2076">
        <w:sdt>
          <w:sdtPr>
            <w:rPr>
              <w:rFonts w:asciiTheme="minorHAnsi" w:hAnsiTheme="minorHAnsi" w:cstheme="minorHAnsi"/>
            </w:rPr>
            <w:id w:val="63314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A58B2" w:rsidRPr="00E71763" w:rsidRDefault="00B419B4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kann nicht verständlich und zusammenhängend erzählen</w:t>
            </w:r>
          </w:p>
        </w:tc>
        <w:tc>
          <w:tcPr>
            <w:tcW w:w="3118" w:type="dxa"/>
            <w:vMerge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A58B2" w:rsidRPr="00E71763" w:rsidTr="005F2076">
        <w:sdt>
          <w:sdtPr>
            <w:rPr>
              <w:rFonts w:asciiTheme="minorHAnsi" w:hAnsiTheme="minorHAnsi" w:cstheme="minorHAnsi"/>
            </w:rPr>
            <w:id w:val="175223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A58B2" w:rsidRPr="00E71763" w:rsidRDefault="00B419B4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zeigt oft wenig oder keine Freude am Sprechen (v.a. in einer größeren Gruppe)</w:t>
            </w:r>
          </w:p>
        </w:tc>
        <w:tc>
          <w:tcPr>
            <w:tcW w:w="3118" w:type="dxa"/>
            <w:vMerge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A58B2" w:rsidRPr="00E71763" w:rsidTr="005F2076">
        <w:sdt>
          <w:sdtPr>
            <w:rPr>
              <w:rFonts w:asciiTheme="minorHAnsi" w:hAnsiTheme="minorHAnsi" w:cstheme="minorHAnsi"/>
            </w:rPr>
            <w:id w:val="73652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A58B2" w:rsidRPr="00E71763" w:rsidRDefault="00B419B4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zeigt manchmal unangemessenes Kommunikationsverhalten</w:t>
            </w:r>
          </w:p>
        </w:tc>
        <w:tc>
          <w:tcPr>
            <w:tcW w:w="3118" w:type="dxa"/>
            <w:vMerge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A58B2" w:rsidRPr="00E71763" w:rsidTr="00861AB9">
        <w:tc>
          <w:tcPr>
            <w:tcW w:w="9634" w:type="dxa"/>
            <w:gridSpan w:val="3"/>
            <w:shd w:val="clear" w:color="auto" w:fill="D9E2F3" w:themeFill="accent1" w:themeFillTint="33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Redefluss und Stimmgebung</w:t>
            </w:r>
          </w:p>
        </w:tc>
      </w:tr>
      <w:tr w:rsidR="008A58B2" w:rsidRPr="00E71763" w:rsidTr="005F2076">
        <w:sdt>
          <w:sdtPr>
            <w:rPr>
              <w:rFonts w:asciiTheme="minorHAnsi" w:hAnsiTheme="minorHAnsi" w:cstheme="minorHAnsi"/>
            </w:rPr>
            <w:id w:val="-143027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A58B2" w:rsidRPr="00E71763" w:rsidRDefault="00B419B4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zeigt Auffälligkeiten bei der Stimmgebung (Heiserkeit, Näseln etc.)</w:t>
            </w:r>
          </w:p>
        </w:tc>
        <w:tc>
          <w:tcPr>
            <w:tcW w:w="3118" w:type="dxa"/>
            <w:vMerge w:val="restart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A58B2" w:rsidRPr="00E71763" w:rsidTr="005F2076">
        <w:sdt>
          <w:sdtPr>
            <w:rPr>
              <w:rFonts w:asciiTheme="minorHAnsi" w:hAnsiTheme="minorHAnsi" w:cstheme="minorHAnsi"/>
            </w:rPr>
            <w:id w:val="59090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A58B2" w:rsidRPr="00E71763" w:rsidRDefault="00B419B4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spricht zu schnell oder zu langsam</w:t>
            </w:r>
          </w:p>
        </w:tc>
        <w:tc>
          <w:tcPr>
            <w:tcW w:w="3118" w:type="dxa"/>
            <w:vMerge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A58B2" w:rsidRPr="00E71763" w:rsidTr="005F2076">
        <w:sdt>
          <w:sdtPr>
            <w:rPr>
              <w:rFonts w:asciiTheme="minorHAnsi" w:hAnsiTheme="minorHAnsi" w:cstheme="minorHAnsi"/>
            </w:rPr>
            <w:id w:val="-92958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A58B2" w:rsidRPr="00E71763" w:rsidRDefault="00B419B4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spricht nicht flüssig</w:t>
            </w:r>
          </w:p>
        </w:tc>
        <w:tc>
          <w:tcPr>
            <w:tcW w:w="3118" w:type="dxa"/>
            <w:vMerge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A58B2" w:rsidRPr="00E71763" w:rsidTr="005F2076">
        <w:tc>
          <w:tcPr>
            <w:tcW w:w="546" w:type="dxa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Merge/>
            <w:vAlign w:val="center"/>
          </w:tcPr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A58B2" w:rsidRPr="00E71763" w:rsidTr="00861AB9">
        <w:tc>
          <w:tcPr>
            <w:tcW w:w="9634" w:type="dxa"/>
            <w:gridSpan w:val="3"/>
            <w:shd w:val="clear" w:color="auto" w:fill="B4C6E7" w:themeFill="accent1" w:themeFillTint="66"/>
            <w:vAlign w:val="center"/>
          </w:tcPr>
          <w:p w:rsidR="008A58B2" w:rsidRPr="00E71763" w:rsidRDefault="008A58B2" w:rsidP="006536E4">
            <w:pPr>
              <w:pStyle w:val="berschrift2"/>
              <w:outlineLvl w:val="1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Bereich 4</w:t>
            </w:r>
            <w:r w:rsidR="00B419B4" w:rsidRPr="00E71763">
              <w:rPr>
                <w:rFonts w:asciiTheme="minorHAnsi" w:hAnsiTheme="minorHAnsi" w:cstheme="minorHAnsi"/>
              </w:rPr>
              <w:t xml:space="preserve">: </w:t>
            </w:r>
            <w:r w:rsidRPr="00E71763">
              <w:rPr>
                <w:rFonts w:asciiTheme="minorHAnsi" w:hAnsiTheme="minorHAnsi" w:cstheme="minorHAnsi"/>
              </w:rPr>
              <w:t>4.1 Außerschulische Diagnose und Förderung</w:t>
            </w:r>
          </w:p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Beachte:</w:t>
            </w:r>
            <w:r w:rsidR="00B419B4" w:rsidRPr="00E71763">
              <w:rPr>
                <w:rFonts w:asciiTheme="minorHAnsi" w:hAnsiTheme="minorHAnsi" w:cstheme="minorHAnsi"/>
              </w:rPr>
              <w:t xml:space="preserve"> </w:t>
            </w:r>
            <w:r w:rsidRPr="00E71763">
              <w:rPr>
                <w:rFonts w:asciiTheme="minorHAnsi" w:hAnsiTheme="minorHAnsi" w:cstheme="minorHAnsi"/>
              </w:rPr>
              <w:t>Die meisten Informationen aus diesem Bereich erhalten Sie nur mit dem Einverständnis der Eltern. Wenn Sie daher keine Angaben machen können, bitte hier vermerken!</w:t>
            </w:r>
          </w:p>
          <w:p w:rsidR="008A58B2" w:rsidRPr="00E71763" w:rsidRDefault="008A58B2" w:rsidP="00861AB9">
            <w:pPr>
              <w:pStyle w:val="KeinLeerraum"/>
              <w:rPr>
                <w:rFonts w:asciiTheme="minorHAnsi" w:hAnsiTheme="minorHAnsi" w:cstheme="minorHAnsi"/>
                <w:i/>
              </w:rPr>
            </w:pPr>
            <w:r w:rsidRPr="00E71763">
              <w:rPr>
                <w:rFonts w:asciiTheme="minorHAnsi" w:hAnsiTheme="minorHAnsi" w:cstheme="minorHAnsi"/>
                <w:i/>
              </w:rPr>
              <w:t>Es liegen vor/ haben stattgefunden:</w:t>
            </w:r>
          </w:p>
        </w:tc>
      </w:tr>
      <w:tr w:rsidR="00B419B4" w:rsidRPr="00E71763" w:rsidTr="00861AB9">
        <w:tc>
          <w:tcPr>
            <w:tcW w:w="9634" w:type="dxa"/>
            <w:gridSpan w:val="3"/>
            <w:shd w:val="clear" w:color="auto" w:fill="D9E2F3" w:themeFill="accent1" w:themeFillTint="33"/>
            <w:vAlign w:val="center"/>
          </w:tcPr>
          <w:p w:rsidR="00B419B4" w:rsidRPr="00E71763" w:rsidRDefault="00B419B4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Vorschulische Diagnostik</w:t>
            </w: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-10758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dokumentierte Sprachauffälligkeit durch den Schularzt</w:t>
            </w:r>
          </w:p>
        </w:tc>
        <w:tc>
          <w:tcPr>
            <w:tcW w:w="3118" w:type="dxa"/>
            <w:vMerge w:val="restart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122996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dokumentierte Sprachauffälligkeiten durch weitere Ärzte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B419B4" w:rsidRPr="00E71763" w:rsidTr="00861AB9">
        <w:tc>
          <w:tcPr>
            <w:tcW w:w="9634" w:type="dxa"/>
            <w:gridSpan w:val="3"/>
            <w:shd w:val="clear" w:color="auto" w:fill="D9E2F3" w:themeFill="accent1" w:themeFillTint="33"/>
            <w:vAlign w:val="center"/>
          </w:tcPr>
          <w:p w:rsidR="00B419B4" w:rsidRPr="00E71763" w:rsidRDefault="00B419B4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Vorschulische Fördermaßnahmen</w:t>
            </w: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-139690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gezielte Fördermaßnahmen im Kindergarten</w:t>
            </w:r>
            <w:r w:rsidR="005F2076" w:rsidRPr="00E71763">
              <w:rPr>
                <w:rFonts w:asciiTheme="minorHAnsi" w:hAnsiTheme="minorHAnsi" w:cstheme="minorHAnsi"/>
              </w:rPr>
              <w:t xml:space="preserve"> (Sprachförderung)</w:t>
            </w:r>
          </w:p>
        </w:tc>
        <w:tc>
          <w:tcPr>
            <w:tcW w:w="3118" w:type="dxa"/>
            <w:vMerge w:val="restart"/>
          </w:tcPr>
          <w:p w:rsidR="00861AB9" w:rsidRPr="00E71763" w:rsidRDefault="005F2076" w:rsidP="005F2076">
            <w:pPr>
              <w:pStyle w:val="KeinLeerraum"/>
              <w:rPr>
                <w:rFonts w:asciiTheme="minorHAnsi" w:hAnsiTheme="minorHAnsi" w:cstheme="minorHAnsi"/>
                <w:i/>
              </w:rPr>
            </w:pPr>
            <w:r w:rsidRPr="00E71763">
              <w:rPr>
                <w:rFonts w:asciiTheme="minorHAnsi" w:hAnsiTheme="minorHAnsi" w:cstheme="minorHAnsi"/>
                <w:i/>
              </w:rPr>
              <w:t>Seit wann?</w:t>
            </w: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84051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 xml:space="preserve">- weitere Fördermaßnahmen wie z.B.: Frühförderung, </w:t>
            </w:r>
            <w:proofErr w:type="spellStart"/>
            <w:r w:rsidRPr="00E71763">
              <w:rPr>
                <w:rFonts w:asciiTheme="minorHAnsi" w:hAnsiTheme="minorHAnsi" w:cstheme="minorHAnsi"/>
              </w:rPr>
              <w:t>Motopädie</w:t>
            </w:r>
            <w:proofErr w:type="spellEnd"/>
            <w:r w:rsidRPr="00E71763">
              <w:rPr>
                <w:rFonts w:asciiTheme="minorHAnsi" w:hAnsiTheme="minorHAnsi" w:cstheme="minorHAnsi"/>
              </w:rPr>
              <w:t xml:space="preserve"> etc.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-166523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Beratung der Eltern durch Fachkräfte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B419B4" w:rsidRPr="00E71763" w:rsidTr="00861AB9">
        <w:tc>
          <w:tcPr>
            <w:tcW w:w="9634" w:type="dxa"/>
            <w:gridSpan w:val="3"/>
            <w:shd w:val="clear" w:color="auto" w:fill="D9E2F3" w:themeFill="accent1" w:themeFillTint="33"/>
            <w:vAlign w:val="center"/>
          </w:tcPr>
          <w:p w:rsidR="00B419B4" w:rsidRPr="00E71763" w:rsidRDefault="00B419B4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Außerschulische Maßnahmen</w:t>
            </w: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44373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ambulante Sprachtherapie / Logopädie</w:t>
            </w:r>
          </w:p>
        </w:tc>
        <w:tc>
          <w:tcPr>
            <w:tcW w:w="3118" w:type="dxa"/>
            <w:vMerge w:val="restart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-28613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Beratung durch Fachkräfte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B419B4" w:rsidRPr="00E71763" w:rsidTr="00861AB9">
        <w:tc>
          <w:tcPr>
            <w:tcW w:w="9634" w:type="dxa"/>
            <w:gridSpan w:val="3"/>
            <w:shd w:val="clear" w:color="auto" w:fill="B4C6E7" w:themeFill="accent1" w:themeFillTint="66"/>
            <w:vAlign w:val="center"/>
          </w:tcPr>
          <w:p w:rsidR="00B419B4" w:rsidRPr="00E71763" w:rsidRDefault="00B419B4" w:rsidP="006536E4">
            <w:pPr>
              <w:pStyle w:val="berschrift2"/>
              <w:outlineLvl w:val="1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4.2 Schulische Fördermaßnahmen</w:t>
            </w:r>
          </w:p>
        </w:tc>
      </w:tr>
      <w:tr w:rsidR="00B419B4" w:rsidRPr="00E71763" w:rsidTr="00861AB9">
        <w:tc>
          <w:tcPr>
            <w:tcW w:w="9634" w:type="dxa"/>
            <w:gridSpan w:val="3"/>
            <w:shd w:val="clear" w:color="auto" w:fill="D9E2F3" w:themeFill="accent1" w:themeFillTint="33"/>
            <w:vAlign w:val="center"/>
          </w:tcPr>
          <w:p w:rsidR="00B419B4" w:rsidRPr="00E71763" w:rsidRDefault="00B419B4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Innerhalb der Klasse und / oder einer Kleingruppe</w:t>
            </w: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93047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kurze und wiederkehrende sprachliche Anweisungen durch die Lehrkräfte</w:t>
            </w:r>
          </w:p>
        </w:tc>
        <w:tc>
          <w:tcPr>
            <w:tcW w:w="3118" w:type="dxa"/>
            <w:vMerge w:val="restart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188483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Visualisieren von sprachlichen Äußerungen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96816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Einsatz des Helfersystems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-85965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quantitative und qualitative Differenzierung im Sprachbereich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124900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Wahrnehmungsschulung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163467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Unterrichtsinhalte zur Sprachförderung (Sprachspiele etc.)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-59131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Förderunterricht im Fach Deutsch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195813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Kleingruppenförderung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B419B4" w:rsidRPr="00E71763" w:rsidTr="00861AB9">
        <w:tc>
          <w:tcPr>
            <w:tcW w:w="9634" w:type="dxa"/>
            <w:gridSpan w:val="3"/>
            <w:shd w:val="clear" w:color="auto" w:fill="D9E2F3" w:themeFill="accent1" w:themeFillTint="33"/>
            <w:vAlign w:val="center"/>
          </w:tcPr>
          <w:p w:rsidR="00B419B4" w:rsidRPr="00E71763" w:rsidRDefault="00B419B4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Beratung</w:t>
            </w: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155026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mit Sonderpädagogen / Logopäden</w:t>
            </w:r>
          </w:p>
        </w:tc>
        <w:tc>
          <w:tcPr>
            <w:tcW w:w="3118" w:type="dxa"/>
            <w:vMerge w:val="restart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-201652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der Eltern über diagnostische Möglichkeiten (Pädaudiologe etc.)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  <w:tr w:rsidR="00861AB9" w:rsidRPr="00E71763" w:rsidTr="005F2076">
        <w:sdt>
          <w:sdtPr>
            <w:rPr>
              <w:rFonts w:asciiTheme="minorHAnsi" w:hAnsiTheme="minorHAnsi" w:cstheme="minorHAnsi"/>
            </w:rPr>
            <w:id w:val="90202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61AB9" w:rsidRPr="00E71763" w:rsidRDefault="00861AB9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70" w:type="dxa"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- über schulische und außerschulische Fördermaßnahmen</w:t>
            </w:r>
          </w:p>
        </w:tc>
        <w:tc>
          <w:tcPr>
            <w:tcW w:w="3118" w:type="dxa"/>
            <w:vMerge/>
            <w:vAlign w:val="center"/>
          </w:tcPr>
          <w:p w:rsidR="00861AB9" w:rsidRPr="00E71763" w:rsidRDefault="00861AB9" w:rsidP="00861AB9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</w:tbl>
    <w:p w:rsidR="00942201" w:rsidRPr="00E71763" w:rsidRDefault="00942201" w:rsidP="00861AB9">
      <w:pPr>
        <w:pStyle w:val="KeinLeerraum"/>
        <w:rPr>
          <w:rFonts w:asciiTheme="minorHAnsi" w:hAnsiTheme="minorHAnsi" w:cstheme="minorHAnsi"/>
          <w:sz w:val="1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46"/>
        <w:gridCol w:w="9088"/>
      </w:tblGrid>
      <w:tr w:rsidR="00B419B4" w:rsidRPr="00E71763" w:rsidTr="00861AB9">
        <w:tc>
          <w:tcPr>
            <w:tcW w:w="9634" w:type="dxa"/>
            <w:gridSpan w:val="2"/>
            <w:shd w:val="clear" w:color="auto" w:fill="B4C6E7" w:themeFill="accent1" w:themeFillTint="66"/>
            <w:vAlign w:val="center"/>
          </w:tcPr>
          <w:p w:rsidR="00B419B4" w:rsidRPr="00E71763" w:rsidRDefault="00B419B4" w:rsidP="006536E4">
            <w:pPr>
              <w:pStyle w:val="berschrift2"/>
              <w:outlineLvl w:val="1"/>
              <w:rPr>
                <w:rFonts w:asciiTheme="minorHAnsi" w:hAnsiTheme="minorHAnsi" w:cstheme="minorHAnsi"/>
              </w:rPr>
            </w:pPr>
            <w:r w:rsidRPr="00E71763">
              <w:rPr>
                <w:rFonts w:asciiTheme="minorHAnsi" w:hAnsiTheme="minorHAnsi" w:cstheme="minorHAnsi"/>
              </w:rPr>
              <w:t>Zusammenfassung</w:t>
            </w:r>
          </w:p>
        </w:tc>
      </w:tr>
      <w:tr w:rsidR="00B419B4" w:rsidRPr="00E71763" w:rsidTr="00861AB9">
        <w:sdt>
          <w:sdtPr>
            <w:rPr>
              <w:rFonts w:asciiTheme="minorHAnsi" w:hAnsiTheme="minorHAnsi" w:cstheme="minorHAnsi"/>
            </w:rPr>
            <w:id w:val="-85842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B419B4" w:rsidRPr="00E71763" w:rsidRDefault="00B419B4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88" w:type="dxa"/>
            <w:vAlign w:val="center"/>
          </w:tcPr>
          <w:p w:rsidR="00B419B4" w:rsidRPr="00E71763" w:rsidRDefault="00B419B4" w:rsidP="00861AB9">
            <w:pPr>
              <w:pStyle w:val="KeinLeerraum"/>
              <w:rPr>
                <w:rFonts w:asciiTheme="minorHAnsi" w:hAnsiTheme="minorHAnsi" w:cstheme="minorHAnsi"/>
                <w:szCs w:val="18"/>
              </w:rPr>
            </w:pPr>
            <w:r w:rsidRPr="00E71763">
              <w:rPr>
                <w:rFonts w:asciiTheme="minorHAnsi" w:hAnsiTheme="minorHAnsi" w:cstheme="minorHAnsi"/>
                <w:szCs w:val="18"/>
              </w:rPr>
              <w:t>Es gibt Hinweise darauf, dass der Gebrauch der Sprache nachhaltig gestört ist. (</w:t>
            </w:r>
            <w:r w:rsidRPr="00E71763">
              <w:rPr>
                <w:rFonts w:asciiTheme="minorHAnsi" w:hAnsiTheme="minorHAnsi" w:cstheme="minorHAnsi"/>
                <w:b/>
                <w:szCs w:val="18"/>
              </w:rPr>
              <w:t>Bereich 1.1 / 1.2</w:t>
            </w:r>
            <w:r w:rsidRPr="00E71763">
              <w:rPr>
                <w:rFonts w:asciiTheme="minorHAnsi" w:hAnsiTheme="minorHAnsi" w:cstheme="minorHAnsi"/>
                <w:szCs w:val="18"/>
              </w:rPr>
              <w:t>)</w:t>
            </w:r>
          </w:p>
        </w:tc>
      </w:tr>
      <w:tr w:rsidR="00B419B4" w:rsidRPr="00E71763" w:rsidTr="00861AB9">
        <w:sdt>
          <w:sdtPr>
            <w:rPr>
              <w:rFonts w:asciiTheme="minorHAnsi" w:hAnsiTheme="minorHAnsi" w:cstheme="minorHAnsi"/>
            </w:rPr>
            <w:id w:val="-19423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B419B4" w:rsidRPr="00E71763" w:rsidRDefault="00B419B4" w:rsidP="00861AB9">
                <w:pPr>
                  <w:pStyle w:val="KeinLeerraum"/>
                  <w:rPr>
                    <w:rFonts w:asciiTheme="minorHAnsi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88" w:type="dxa"/>
            <w:vAlign w:val="center"/>
          </w:tcPr>
          <w:p w:rsidR="00B419B4" w:rsidRPr="00E71763" w:rsidRDefault="00861AB9" w:rsidP="00861AB9">
            <w:pPr>
              <w:pStyle w:val="KeinLeerraum"/>
              <w:rPr>
                <w:rFonts w:asciiTheme="minorHAnsi" w:hAnsiTheme="minorHAnsi" w:cstheme="minorHAnsi"/>
                <w:szCs w:val="18"/>
              </w:rPr>
            </w:pPr>
            <w:r w:rsidRPr="00E71763">
              <w:rPr>
                <w:rFonts w:asciiTheme="minorHAnsi" w:hAnsiTheme="minorHAnsi" w:cstheme="minorHAnsi"/>
                <w:szCs w:val="18"/>
              </w:rPr>
              <w:t>Es gibt Hinweise auf ein subjektives Störungsbewusstsein. (</w:t>
            </w:r>
            <w:r w:rsidRPr="00E71763">
              <w:rPr>
                <w:rFonts w:asciiTheme="minorHAnsi" w:hAnsiTheme="minorHAnsi" w:cstheme="minorHAnsi"/>
                <w:b/>
                <w:szCs w:val="18"/>
              </w:rPr>
              <w:t>Bereich 2</w:t>
            </w:r>
            <w:r w:rsidRPr="00E71763">
              <w:rPr>
                <w:rFonts w:asciiTheme="minorHAnsi" w:hAnsiTheme="minorHAnsi" w:cstheme="minorHAnsi"/>
                <w:szCs w:val="18"/>
              </w:rPr>
              <w:t>)</w:t>
            </w:r>
          </w:p>
        </w:tc>
      </w:tr>
      <w:tr w:rsidR="00B419B4" w:rsidRPr="00E71763" w:rsidTr="00861AB9">
        <w:sdt>
          <w:sdtPr>
            <w:rPr>
              <w:rFonts w:asciiTheme="minorHAnsi" w:hAnsiTheme="minorHAnsi" w:cstheme="minorHAnsi"/>
            </w:rPr>
            <w:id w:val="197956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B419B4" w:rsidRPr="00E71763" w:rsidRDefault="00861AB9" w:rsidP="00861AB9">
                <w:pPr>
                  <w:pStyle w:val="KeinLeerraum"/>
                  <w:rPr>
                    <w:rFonts w:asciiTheme="minorHAnsi" w:eastAsia="MS Gothic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88" w:type="dxa"/>
            <w:vAlign w:val="center"/>
          </w:tcPr>
          <w:p w:rsidR="00B419B4" w:rsidRPr="00E71763" w:rsidRDefault="00861AB9" w:rsidP="00861AB9">
            <w:pPr>
              <w:pStyle w:val="KeinLeerraum"/>
              <w:rPr>
                <w:rFonts w:asciiTheme="minorHAnsi" w:hAnsiTheme="minorHAnsi" w:cstheme="minorHAnsi"/>
                <w:szCs w:val="18"/>
              </w:rPr>
            </w:pPr>
            <w:r w:rsidRPr="00E71763">
              <w:rPr>
                <w:rFonts w:asciiTheme="minorHAnsi" w:hAnsiTheme="minorHAnsi" w:cstheme="minorHAnsi"/>
                <w:szCs w:val="18"/>
              </w:rPr>
              <w:t>Es gibt Hinweise darauf, dass die Kommunikation beeinträchtigt ist. (</w:t>
            </w:r>
            <w:r w:rsidRPr="00E71763">
              <w:rPr>
                <w:rFonts w:asciiTheme="minorHAnsi" w:hAnsiTheme="minorHAnsi" w:cstheme="minorHAnsi"/>
                <w:b/>
                <w:szCs w:val="18"/>
              </w:rPr>
              <w:t xml:space="preserve">Bereich </w:t>
            </w:r>
            <w:r w:rsidR="006536E4" w:rsidRPr="00E71763">
              <w:rPr>
                <w:rFonts w:asciiTheme="minorHAnsi" w:hAnsiTheme="minorHAnsi" w:cstheme="minorHAnsi"/>
                <w:b/>
                <w:szCs w:val="18"/>
              </w:rPr>
              <w:t>3</w:t>
            </w:r>
            <w:r w:rsidRPr="00E71763">
              <w:rPr>
                <w:rFonts w:asciiTheme="minorHAnsi" w:hAnsiTheme="minorHAnsi" w:cstheme="minorHAnsi"/>
                <w:szCs w:val="18"/>
              </w:rPr>
              <w:t>)</w:t>
            </w:r>
          </w:p>
        </w:tc>
      </w:tr>
      <w:tr w:rsidR="00B419B4" w:rsidRPr="00E71763" w:rsidTr="00861AB9">
        <w:sdt>
          <w:sdtPr>
            <w:rPr>
              <w:rFonts w:asciiTheme="minorHAnsi" w:hAnsiTheme="minorHAnsi" w:cstheme="minorHAnsi"/>
            </w:rPr>
            <w:id w:val="22418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B419B4" w:rsidRPr="00E71763" w:rsidRDefault="00861AB9" w:rsidP="00861AB9">
                <w:pPr>
                  <w:pStyle w:val="KeinLeerraum"/>
                  <w:rPr>
                    <w:rFonts w:asciiTheme="minorHAnsi" w:eastAsia="MS Gothic" w:hAnsiTheme="minorHAnsi" w:cstheme="minorHAnsi"/>
                  </w:rPr>
                </w:pPr>
                <w:r w:rsidRPr="00E717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88" w:type="dxa"/>
            <w:vAlign w:val="center"/>
          </w:tcPr>
          <w:p w:rsidR="00B419B4" w:rsidRPr="00E71763" w:rsidRDefault="00861AB9" w:rsidP="00861AB9">
            <w:pPr>
              <w:pStyle w:val="KeinLeerraum"/>
              <w:rPr>
                <w:rFonts w:asciiTheme="minorHAnsi" w:hAnsiTheme="minorHAnsi" w:cstheme="minorHAnsi"/>
                <w:szCs w:val="18"/>
              </w:rPr>
            </w:pPr>
            <w:r w:rsidRPr="00E71763">
              <w:rPr>
                <w:rFonts w:asciiTheme="minorHAnsi" w:hAnsiTheme="minorHAnsi" w:cstheme="minorHAnsi"/>
                <w:szCs w:val="18"/>
              </w:rPr>
              <w:t>Es gibt Hinweise darauf, dass schulbegleitende oder zeitlich begrenzte Maßnahmen nicht ausreichen. (</w:t>
            </w:r>
            <w:r w:rsidRPr="00E71763">
              <w:rPr>
                <w:rFonts w:asciiTheme="minorHAnsi" w:hAnsiTheme="minorHAnsi" w:cstheme="minorHAnsi"/>
                <w:b/>
                <w:szCs w:val="18"/>
              </w:rPr>
              <w:t>Bereiche 4.1 und 4.2</w:t>
            </w:r>
            <w:r w:rsidRPr="00E71763">
              <w:rPr>
                <w:rFonts w:asciiTheme="minorHAnsi" w:hAnsiTheme="minorHAnsi" w:cstheme="minorHAnsi"/>
                <w:szCs w:val="18"/>
              </w:rPr>
              <w:t>)</w:t>
            </w:r>
          </w:p>
        </w:tc>
      </w:tr>
    </w:tbl>
    <w:p w:rsidR="00B419B4" w:rsidRPr="00861AB9" w:rsidRDefault="00B419B4" w:rsidP="00861AB9">
      <w:pPr>
        <w:pStyle w:val="KeinLeerraum"/>
        <w:rPr>
          <w:sz w:val="2"/>
          <w:szCs w:val="2"/>
        </w:rPr>
      </w:pPr>
    </w:p>
    <w:sectPr w:rsidR="00B419B4" w:rsidRPr="00861AB9" w:rsidSect="00D27982">
      <w:headerReference w:type="default" r:id="rId6"/>
      <w:footerReference w:type="default" r:id="rId7"/>
      <w:pgSz w:w="11906" w:h="16838"/>
      <w:pgMar w:top="382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15C" w:rsidRDefault="0087015C" w:rsidP="00861AB9">
      <w:pPr>
        <w:spacing w:after="0" w:line="240" w:lineRule="auto"/>
      </w:pPr>
      <w:r>
        <w:separator/>
      </w:r>
    </w:p>
  </w:endnote>
  <w:endnote w:type="continuationSeparator" w:id="0">
    <w:p w:rsidR="0087015C" w:rsidRDefault="0087015C" w:rsidP="0086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AB9" w:rsidRPr="00D27982" w:rsidRDefault="00E71763" w:rsidP="00E71763">
    <w:pPr>
      <w:pStyle w:val="Fuzeile"/>
      <w:jc w:val="right"/>
      <w:rPr>
        <w:sz w:val="20"/>
      </w:rPr>
    </w:pPr>
    <w:r w:rsidRPr="00D27982">
      <w:rPr>
        <w:sz w:val="20"/>
      </w:rPr>
      <w:t>Diagnosebogen zum Antrag Sprache/Schulamt für den Kreis Paderborn</w:t>
    </w:r>
    <w:r w:rsidR="00D27982" w:rsidRPr="00D27982">
      <w:rPr>
        <w:sz w:val="20"/>
      </w:rPr>
      <w:t xml:space="preserve"> 2023/24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15C" w:rsidRDefault="0087015C" w:rsidP="00861AB9">
      <w:pPr>
        <w:spacing w:after="0" w:line="240" w:lineRule="auto"/>
      </w:pPr>
      <w:r>
        <w:separator/>
      </w:r>
    </w:p>
  </w:footnote>
  <w:footnote w:type="continuationSeparator" w:id="0">
    <w:p w:rsidR="0087015C" w:rsidRDefault="0087015C" w:rsidP="0086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982" w:rsidRPr="00D27982" w:rsidRDefault="00D27982">
    <w:pPr>
      <w:pStyle w:val="Kopfzeile"/>
      <w:jc w:val="right"/>
      <w:rPr>
        <w:sz w:val="18"/>
      </w:rPr>
    </w:pPr>
    <w:sdt>
      <w:sdtPr>
        <w:rPr>
          <w:sz w:val="18"/>
        </w:rPr>
        <w:id w:val="-1318336367"/>
        <w:docPartObj>
          <w:docPartGallery w:val="Page Numbers (Top of Page)"/>
          <w:docPartUnique/>
        </w:docPartObj>
      </w:sdtPr>
      <w:sdtContent>
        <w:r w:rsidRPr="00D27982">
          <w:rPr>
            <w:sz w:val="18"/>
          </w:rPr>
          <w:t xml:space="preserve">Seite </w:t>
        </w:r>
        <w:r w:rsidRPr="00D27982">
          <w:rPr>
            <w:b/>
            <w:bCs/>
            <w:sz w:val="20"/>
            <w:szCs w:val="24"/>
          </w:rPr>
          <w:fldChar w:fldCharType="begin"/>
        </w:r>
        <w:r w:rsidRPr="00D27982">
          <w:rPr>
            <w:b/>
            <w:bCs/>
            <w:sz w:val="18"/>
          </w:rPr>
          <w:instrText>PAGE</w:instrText>
        </w:r>
        <w:r w:rsidRPr="00D27982">
          <w:rPr>
            <w:b/>
            <w:bCs/>
            <w:sz w:val="20"/>
            <w:szCs w:val="24"/>
          </w:rPr>
          <w:fldChar w:fldCharType="separate"/>
        </w:r>
        <w:r w:rsidRPr="00D27982">
          <w:rPr>
            <w:b/>
            <w:bCs/>
            <w:sz w:val="18"/>
          </w:rPr>
          <w:t>2</w:t>
        </w:r>
        <w:r w:rsidRPr="00D27982">
          <w:rPr>
            <w:b/>
            <w:bCs/>
            <w:sz w:val="20"/>
            <w:szCs w:val="24"/>
          </w:rPr>
          <w:fldChar w:fldCharType="end"/>
        </w:r>
        <w:r w:rsidRPr="00D27982">
          <w:rPr>
            <w:sz w:val="18"/>
          </w:rPr>
          <w:t xml:space="preserve"> von </w:t>
        </w:r>
        <w:r w:rsidRPr="00D27982">
          <w:rPr>
            <w:b/>
            <w:bCs/>
            <w:sz w:val="20"/>
            <w:szCs w:val="24"/>
          </w:rPr>
          <w:fldChar w:fldCharType="begin"/>
        </w:r>
        <w:r w:rsidRPr="00D27982">
          <w:rPr>
            <w:b/>
            <w:bCs/>
            <w:sz w:val="18"/>
          </w:rPr>
          <w:instrText>NUMPAGES</w:instrText>
        </w:r>
        <w:r w:rsidRPr="00D27982">
          <w:rPr>
            <w:b/>
            <w:bCs/>
            <w:sz w:val="20"/>
            <w:szCs w:val="24"/>
          </w:rPr>
          <w:fldChar w:fldCharType="separate"/>
        </w:r>
        <w:r w:rsidRPr="00D27982">
          <w:rPr>
            <w:b/>
            <w:bCs/>
            <w:sz w:val="18"/>
          </w:rPr>
          <w:t>2</w:t>
        </w:r>
        <w:r w:rsidRPr="00D27982">
          <w:rPr>
            <w:b/>
            <w:bCs/>
            <w:sz w:val="20"/>
            <w:szCs w:val="24"/>
          </w:rPr>
          <w:fldChar w:fldCharType="end"/>
        </w:r>
      </w:sdtContent>
    </w:sdt>
  </w:p>
  <w:p w:rsidR="00D27982" w:rsidRDefault="00D2798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01"/>
    <w:rsid w:val="000E20BF"/>
    <w:rsid w:val="00372570"/>
    <w:rsid w:val="003B5E58"/>
    <w:rsid w:val="004A0504"/>
    <w:rsid w:val="004A4D4D"/>
    <w:rsid w:val="005F2076"/>
    <w:rsid w:val="006536E4"/>
    <w:rsid w:val="00720969"/>
    <w:rsid w:val="00861AB9"/>
    <w:rsid w:val="0087015C"/>
    <w:rsid w:val="008A58B2"/>
    <w:rsid w:val="00941F0A"/>
    <w:rsid w:val="00942201"/>
    <w:rsid w:val="009F21A7"/>
    <w:rsid w:val="00B419B4"/>
    <w:rsid w:val="00D27982"/>
    <w:rsid w:val="00E71763"/>
    <w:rsid w:val="00E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2DB09"/>
  <w15:chartTrackingRefBased/>
  <w15:docId w15:val="{EB1562E4-3459-496B-A735-4D26D68D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A0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36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Cs w:val="26"/>
    </w:rPr>
  </w:style>
  <w:style w:type="paragraph" w:styleId="berschrift3">
    <w:name w:val="heading 3"/>
    <w:basedOn w:val="KeinLeerraum"/>
    <w:next w:val="Standard"/>
    <w:link w:val="berschrift3Zchn"/>
    <w:uiPriority w:val="9"/>
    <w:unhideWhenUsed/>
    <w:qFormat/>
    <w:rsid w:val="006536E4"/>
    <w:pPr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422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861AB9"/>
    <w:pPr>
      <w:spacing w:after="0" w:line="240" w:lineRule="auto"/>
    </w:pPr>
    <w:rPr>
      <w:rFonts w:ascii="Arial" w:hAnsi="Arial" w:cs="Arial"/>
      <w:sz w:val="18"/>
    </w:rPr>
  </w:style>
  <w:style w:type="table" w:styleId="Tabellenraster">
    <w:name w:val="Table Grid"/>
    <w:basedOn w:val="NormaleTabelle"/>
    <w:uiPriority w:val="39"/>
    <w:rsid w:val="0094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4A05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0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0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05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0504"/>
    <w:rPr>
      <w:rFonts w:eastAsiaTheme="minorEastAsia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861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AB9"/>
  </w:style>
  <w:style w:type="paragraph" w:styleId="Fuzeile">
    <w:name w:val="footer"/>
    <w:basedOn w:val="Standard"/>
    <w:link w:val="FuzeileZchn"/>
    <w:uiPriority w:val="99"/>
    <w:unhideWhenUsed/>
    <w:rsid w:val="00861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AB9"/>
  </w:style>
  <w:style w:type="character" w:customStyle="1" w:styleId="berschrift2Zchn">
    <w:name w:val="Überschrift 2 Zchn"/>
    <w:basedOn w:val="Absatz-Standardschriftart"/>
    <w:link w:val="berschrift2"/>
    <w:uiPriority w:val="9"/>
    <w:rsid w:val="006536E4"/>
    <w:rPr>
      <w:rFonts w:asciiTheme="majorHAnsi" w:eastAsiaTheme="majorEastAsia" w:hAnsiTheme="majorHAnsi" w:cstheme="majorBidi"/>
      <w:b/>
      <w:color w:val="2F5496" w:themeColor="accent1" w:themeShade="BF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36E4"/>
    <w:rPr>
      <w:rFonts w:ascii="Arial" w:hAnsi="Arial" w:cs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4561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Heiringhoff, 40, Kreis PB</dc:creator>
  <cp:keywords/>
  <dc:description/>
  <cp:lastModifiedBy>Kretschmann, 40, Kreis PB</cp:lastModifiedBy>
  <cp:revision>2</cp:revision>
  <dcterms:created xsi:type="dcterms:W3CDTF">2023-09-20T09:33:00Z</dcterms:created>
  <dcterms:modified xsi:type="dcterms:W3CDTF">2023-09-20T09:33:00Z</dcterms:modified>
</cp:coreProperties>
</file>